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512011" w:rsidTr="005463E1">
        <w:trPr>
          <w:trHeight w:val="5589"/>
        </w:trPr>
        <w:tc>
          <w:tcPr>
            <w:tcW w:w="3828" w:type="dxa"/>
          </w:tcPr>
          <w:p w:rsidR="00512011" w:rsidRDefault="00512011" w:rsidP="001F349C">
            <w:pPr>
              <w:tabs>
                <w:tab w:val="left" w:pos="1276"/>
              </w:tabs>
              <w:ind w:left="-284" w:firstLine="284"/>
              <w:rPr>
                <w:rFonts w:ascii="Arial" w:hAnsi="Arial"/>
              </w:rPr>
            </w:pPr>
            <w:bookmarkStart w:id="0" w:name="_GoBack"/>
            <w:bookmarkEnd w:id="0"/>
            <w:r w:rsidRPr="0023045F">
              <w:rPr>
                <w:b/>
                <w:noProof/>
              </w:rPr>
              <w:drawing>
                <wp:inline distT="0" distB="0" distL="0" distR="0" wp14:anchorId="4E4A4B12" wp14:editId="6CB6905F">
                  <wp:extent cx="1657350" cy="2058146"/>
                  <wp:effectExtent l="0" t="0" r="0" b="0"/>
                  <wp:docPr id="1" name="Image 1" descr="DLVAN_logo-05-18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VAN_logo-05-18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21" cy="209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11" w:rsidRPr="00D278EF" w:rsidRDefault="00512011" w:rsidP="00512011">
            <w:pPr>
              <w:tabs>
                <w:tab w:val="left" w:pos="1276"/>
              </w:tabs>
              <w:ind w:left="-284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0D79B6" w:rsidRPr="00D64356" w:rsidRDefault="000D79B6" w:rsidP="000D79B6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en exercice : </w:t>
            </w:r>
            <w:r>
              <w:rPr>
                <w:rFonts w:ascii="Arial" w:hAnsi="Arial"/>
                <w:b/>
                <w:sz w:val="20"/>
                <w:szCs w:val="20"/>
              </w:rPr>
              <w:t>61</w:t>
            </w:r>
            <w:r w:rsidRPr="00D6435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0D79B6" w:rsidRPr="00D64356" w:rsidRDefault="000D79B6" w:rsidP="000D79B6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présents : </w:t>
            </w:r>
            <w:r>
              <w:rPr>
                <w:rFonts w:ascii="Arial" w:hAnsi="Arial"/>
                <w:b/>
                <w:sz w:val="20"/>
                <w:szCs w:val="20"/>
              </w:rPr>
              <w:t>41</w:t>
            </w:r>
          </w:p>
          <w:p w:rsidR="000D79B6" w:rsidRPr="00D64356" w:rsidRDefault="000D79B6" w:rsidP="000D79B6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ayant </w:t>
            </w:r>
            <w:r w:rsidRPr="00D64356">
              <w:rPr>
                <w:rFonts w:ascii="Arial" w:hAnsi="Arial"/>
                <w:sz w:val="20"/>
                <w:szCs w:val="20"/>
              </w:rPr>
              <w:br/>
              <w:t xml:space="preserve">donné pouvoir :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11</w:t>
            </w:r>
          </w:p>
          <w:p w:rsidR="000D79B6" w:rsidRPr="00D64356" w:rsidRDefault="000D79B6" w:rsidP="000D79B6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>Nombre de membres excusés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  <w:p w:rsidR="00D278EF" w:rsidRDefault="000D79B6" w:rsidP="000D79B6">
            <w:r w:rsidRPr="00D64356">
              <w:rPr>
                <w:rFonts w:ascii="Arial" w:hAnsi="Arial"/>
                <w:sz w:val="20"/>
                <w:szCs w:val="20"/>
              </w:rPr>
              <w:t>Nombre de membres absents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6</w:t>
            </w:r>
            <w:r w:rsidR="00D278E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E42FD" w:rsidRPr="00D278EF" w:rsidRDefault="00DE42FD" w:rsidP="00D278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78EF" w:rsidRPr="007A33C2" w:rsidRDefault="00D278EF" w:rsidP="00D278EF">
            <w:pPr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Date de convocation :</w:t>
            </w:r>
            <w:r w:rsidR="007A33C2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</w:p>
          <w:p w:rsidR="00D278EF" w:rsidRPr="007A33C2" w:rsidRDefault="00F56497" w:rsidP="00D278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 mars</w:t>
            </w:r>
            <w:r w:rsidR="00D11455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295C6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278EF" w:rsidRPr="007A33C2" w:rsidRDefault="00AA422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Acte rendu exécutoire après </w:t>
            </w:r>
            <w:r w:rsidR="009F00B8">
              <w:rPr>
                <w:rFonts w:ascii="Arial" w:hAnsi="Arial"/>
                <w:b/>
                <w:color w:val="003300"/>
                <w:sz w:val="20"/>
                <w:szCs w:val="20"/>
              </w:rPr>
              <w:t>visa du</w:t>
            </w:r>
            <w:r w:rsidR="00B766A1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contrôle de légalité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>le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78EF" w:rsidRPr="007A33C2" w:rsidRDefault="00B766A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e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t 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affichage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le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12011" w:rsidRPr="002F1E77" w:rsidRDefault="00512011" w:rsidP="00512011">
            <w:pPr>
              <w:tabs>
                <w:tab w:val="left" w:pos="1276"/>
              </w:tabs>
              <w:ind w:right="-2"/>
              <w:jc w:val="center"/>
              <w:rPr>
                <w:rFonts w:ascii="Arial" w:hAnsi="Arial"/>
                <w:color w:val="003300"/>
              </w:rPr>
            </w:pPr>
            <w:r w:rsidRPr="002F1E77">
              <w:rPr>
                <w:rFonts w:ascii="Arial" w:hAnsi="Arial"/>
                <w:color w:val="003300"/>
              </w:rPr>
              <w:t>REPUBLIQUE FRANCAISE</w:t>
            </w:r>
          </w:p>
          <w:p w:rsidR="002370A4" w:rsidRPr="002F1E77" w:rsidRDefault="002370A4" w:rsidP="002370A4">
            <w:pPr>
              <w:pStyle w:val="Titre1"/>
              <w:ind w:left="72"/>
              <w:jc w:val="center"/>
              <w:rPr>
                <w:b/>
                <w:color w:val="003300"/>
                <w:szCs w:val="24"/>
              </w:rPr>
            </w:pPr>
            <w:r w:rsidRPr="002F1E77">
              <w:rPr>
                <w:color w:val="003300"/>
                <w:szCs w:val="24"/>
              </w:rPr>
              <w:t>DEPARTEMENT DU CALVADOS</w:t>
            </w:r>
          </w:p>
          <w:p w:rsidR="002370A4" w:rsidRPr="002370A4" w:rsidRDefault="002370A4" w:rsidP="002370A4">
            <w:pPr>
              <w:tabs>
                <w:tab w:val="left" w:pos="1276"/>
              </w:tabs>
              <w:ind w:right="-206"/>
              <w:jc w:val="center"/>
              <w:rPr>
                <w:rFonts w:ascii="Arial" w:hAnsi="Arial"/>
                <w:color w:val="003300"/>
                <w:sz w:val="12"/>
                <w:szCs w:val="12"/>
              </w:rPr>
            </w:pPr>
          </w:p>
          <w:p w:rsidR="002370A4" w:rsidRPr="002F1E77" w:rsidRDefault="002370A4" w:rsidP="002370A4">
            <w:pPr>
              <w:ind w:left="-284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 xml:space="preserve">COMMUNAUTE DE COMMUNES </w:t>
            </w:r>
          </w:p>
          <w:p w:rsidR="002370A4" w:rsidRPr="002F1E77" w:rsidRDefault="002370A4" w:rsidP="002370A4">
            <w:pPr>
              <w:ind w:left="-75" w:right="-72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>INTERCOM DE LA VIRE AU NOIREAU</w:t>
            </w:r>
          </w:p>
          <w:p w:rsidR="00512011" w:rsidRPr="00807CF6" w:rsidRDefault="001D33BB" w:rsidP="00AA4221">
            <w:pPr>
              <w:spacing w:before="120"/>
              <w:ind w:right="-206" w:firstLine="2913"/>
              <w:jc w:val="center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2D2DD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67310</wp:posOffset>
                      </wp:positionV>
                      <wp:extent cx="635" cy="295275"/>
                      <wp:effectExtent l="19050" t="25400" r="27940" b="222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382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64.05pt;margin-top:5.3pt;width: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" strokecolor="#030" strokeweight="3pt"/>
                  </w:pict>
                </mc:Fallback>
              </mc:AlternateContent>
            </w:r>
            <w:r w:rsidR="00512011" w:rsidRPr="00807CF6">
              <w:rPr>
                <w:rFonts w:ascii="Arial" w:hAnsi="Arial"/>
                <w:b/>
                <w:color w:val="003300"/>
                <w:sz w:val="22"/>
                <w:szCs w:val="22"/>
              </w:rPr>
              <w:t>Délibérations</w:t>
            </w:r>
          </w:p>
          <w:p w:rsidR="00512011" w:rsidRDefault="001D33BB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03310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106680</wp:posOffset>
                      </wp:positionV>
                      <wp:extent cx="1040130" cy="0"/>
                      <wp:effectExtent l="19050" t="25400" r="26670" b="222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B7A11" id="AutoShape 2" o:spid="_x0000_s1026" type="#_x0000_t32" style="position:absolute;margin-left:183.05pt;margin-top:8.4pt;width: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" strokecolor="#030" strokeweight="3pt"/>
                  </w:pict>
                </mc:Fallback>
              </mc:AlternateContent>
            </w:r>
          </w:p>
          <w:p w:rsidR="00512011" w:rsidRDefault="002370A4" w:rsidP="00AA422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512011">
              <w:rPr>
                <w:rFonts w:ascii="Arial" w:hAnsi="Arial"/>
              </w:rPr>
              <w:t>onseil Communautaire</w:t>
            </w:r>
          </w:p>
          <w:p w:rsidR="00512011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</w:p>
          <w:p w:rsidR="00512011" w:rsidRPr="002370A4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2011" w:rsidRPr="00A455C8" w:rsidRDefault="00512011" w:rsidP="00512011">
            <w:pPr>
              <w:pStyle w:val="Titre2"/>
              <w:rPr>
                <w:sz w:val="20"/>
              </w:rPr>
            </w:pPr>
            <w:r w:rsidRPr="00A455C8">
              <w:rPr>
                <w:sz w:val="20"/>
              </w:rPr>
              <w:t xml:space="preserve">Séance du </w:t>
            </w:r>
            <w:r w:rsidR="00146D52">
              <w:rPr>
                <w:b/>
                <w:sz w:val="20"/>
              </w:rPr>
              <w:t xml:space="preserve">Jeudi </w:t>
            </w:r>
            <w:r w:rsidR="00F56497">
              <w:rPr>
                <w:b/>
                <w:sz w:val="20"/>
              </w:rPr>
              <w:t>31 Mars</w:t>
            </w:r>
            <w:r w:rsidR="00295C6E">
              <w:rPr>
                <w:b/>
                <w:sz w:val="20"/>
              </w:rPr>
              <w:t xml:space="preserve"> 2022</w:t>
            </w:r>
            <w:r w:rsidRPr="005F17AA">
              <w:rPr>
                <w:b/>
                <w:sz w:val="20"/>
              </w:rPr>
              <w:t xml:space="preserve"> </w:t>
            </w:r>
          </w:p>
          <w:p w:rsidR="00512011" w:rsidRPr="003346E0" w:rsidRDefault="00512011" w:rsidP="00512011">
            <w:pPr>
              <w:tabs>
                <w:tab w:val="left" w:pos="1276"/>
              </w:tabs>
              <w:ind w:right="780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A4221" w:rsidRDefault="002663D9" w:rsidP="005F6239">
            <w:pPr>
              <w:pStyle w:val="Corpsdetexte2"/>
              <w:ind w:left="72" w:right="214"/>
            </w:pPr>
            <w:r>
              <w:t>L’an 202</w:t>
            </w:r>
            <w:r w:rsidR="00295C6E">
              <w:t>2</w:t>
            </w:r>
            <w:r w:rsidR="00AA4221">
              <w:t xml:space="preserve">, le </w:t>
            </w:r>
            <w:r w:rsidR="00F56497">
              <w:t>31 mars</w:t>
            </w:r>
            <w:r w:rsidR="00AA4221">
              <w:t xml:space="preserve"> à 20h30, le </w:t>
            </w:r>
            <w:r>
              <w:t>c</w:t>
            </w:r>
            <w:r w:rsidR="00AA4221">
              <w:t xml:space="preserve">onseil </w:t>
            </w:r>
            <w:r>
              <w:t>c</w:t>
            </w:r>
            <w:r w:rsidR="00AA4221">
              <w:t xml:space="preserve">ommunautaire de l’Intercom de la Vire au Noireau </w:t>
            </w:r>
            <w:r w:rsidR="003B1CFC">
              <w:t xml:space="preserve">s’est réuni </w:t>
            </w:r>
            <w:r w:rsidR="00B94C70">
              <w:t xml:space="preserve">en salle des mariages de l’Hôtel de Ville de Vire, lieu habituel choisi pour la tenue de ces séances, sous la présidence de </w:t>
            </w:r>
            <w:r w:rsidR="00B94C70">
              <w:br/>
              <w:t>M. Marc ANDREU SABATER, Président.</w:t>
            </w:r>
            <w:r w:rsidR="00AA4221">
              <w:t xml:space="preserve"> </w:t>
            </w:r>
          </w:p>
          <w:p w:rsidR="00512011" w:rsidRDefault="00AA4221" w:rsidP="005F6239">
            <w:pPr>
              <w:pStyle w:val="Corpsdetexte2"/>
              <w:ind w:left="72" w:right="214"/>
            </w:pPr>
            <w:r>
              <w:t xml:space="preserve">Les convocations individuelles et l’ordre du jour ont été transmis par </w:t>
            </w:r>
            <w:r w:rsidR="009F00B8">
              <w:t>mail et par courrier</w:t>
            </w:r>
            <w:r>
              <w:t xml:space="preserve"> aux conseillers communautaires </w:t>
            </w:r>
            <w:r w:rsidR="0037690D">
              <w:t xml:space="preserve">le </w:t>
            </w:r>
            <w:r w:rsidR="00F56497">
              <w:t>25 mars</w:t>
            </w:r>
            <w:r w:rsidR="00D11455">
              <w:t xml:space="preserve"> 202</w:t>
            </w:r>
            <w:r w:rsidR="00295C6E">
              <w:t>2</w:t>
            </w:r>
            <w:r w:rsidR="00D11455">
              <w:t>.</w:t>
            </w:r>
          </w:p>
          <w:p w:rsidR="00AA4221" w:rsidRPr="00276BA2" w:rsidRDefault="00AA4221" w:rsidP="005F6239">
            <w:pPr>
              <w:pStyle w:val="Corpsdetexte2"/>
              <w:ind w:left="72" w:right="214"/>
            </w:pPr>
            <w:r>
              <w:t xml:space="preserve">La convocation et l’ordre du jour ont été affichés </w:t>
            </w:r>
            <w:r w:rsidR="00257E59">
              <w:t xml:space="preserve">sur le site internet et </w:t>
            </w:r>
            <w:r>
              <w:t xml:space="preserve">au siège de l’Intercom de la Vire au Noireau le </w:t>
            </w:r>
            <w:r w:rsidR="009A1C0B">
              <w:br/>
            </w:r>
            <w:r w:rsidR="00F56497">
              <w:t>25 mars</w:t>
            </w:r>
            <w:r w:rsidR="00295C6E">
              <w:t xml:space="preserve"> 2</w:t>
            </w:r>
            <w:r w:rsidR="00D11455">
              <w:t>02</w:t>
            </w:r>
            <w:r w:rsidR="00295C6E">
              <w:t>2</w:t>
            </w:r>
            <w:r w:rsidR="002663D9">
              <w:t>.</w:t>
            </w:r>
          </w:p>
          <w:p w:rsidR="00512011" w:rsidRPr="003346E0" w:rsidRDefault="00512011" w:rsidP="005F6239">
            <w:pPr>
              <w:pStyle w:val="Corpsdetexte2"/>
              <w:ind w:left="72" w:right="214"/>
              <w:rPr>
                <w:sz w:val="12"/>
                <w:szCs w:val="12"/>
              </w:rPr>
            </w:pPr>
          </w:p>
          <w:p w:rsidR="00512011" w:rsidRDefault="000D79B6" w:rsidP="003346E0">
            <w:pPr>
              <w:pStyle w:val="Corpsdetexte2"/>
              <w:ind w:left="72" w:right="214"/>
            </w:pPr>
            <w:r>
              <w:rPr>
                <w:rFonts w:cs="Arial"/>
              </w:rPr>
              <w:t xml:space="preserve">Mme Annick ALLAIN a été </w:t>
            </w:r>
            <w:r w:rsidRPr="002C3542">
              <w:rPr>
                <w:rFonts w:cs="Arial"/>
              </w:rPr>
              <w:t>nommé</w:t>
            </w:r>
            <w:r>
              <w:rPr>
                <w:rFonts w:cs="Arial"/>
              </w:rPr>
              <w:t>e s</w:t>
            </w:r>
            <w:r w:rsidRPr="002C3542">
              <w:rPr>
                <w:rFonts w:cs="Arial"/>
              </w:rPr>
              <w:t>ecrétaire</w:t>
            </w:r>
            <w:r>
              <w:rPr>
                <w:rFonts w:cs="Arial"/>
              </w:rPr>
              <w:t xml:space="preserve"> de séance  conformément aux dispositions de l’article </w:t>
            </w:r>
            <w:r w:rsidRPr="00EA03CE">
              <w:rPr>
                <w:rFonts w:cs="Arial"/>
              </w:rPr>
              <w:t>L.2121-15 du CGCT applicable</w:t>
            </w:r>
            <w:r>
              <w:rPr>
                <w:rFonts w:cs="Arial"/>
              </w:rPr>
              <w:t xml:space="preserve"> à l’EPCI</w:t>
            </w:r>
            <w:r w:rsidRPr="00EA03CE">
              <w:rPr>
                <w:rFonts w:cs="Arial"/>
              </w:rPr>
              <w:t xml:space="preserve"> en vertu de l’article L. 5211-1 du CGCT</w:t>
            </w:r>
            <w:r>
              <w:rPr>
                <w:rFonts w:cs="Arial"/>
              </w:rPr>
              <w:t>.</w:t>
            </w:r>
          </w:p>
        </w:tc>
      </w:tr>
      <w:tr w:rsidR="00727EF8" w:rsidTr="005463E1">
        <w:trPr>
          <w:trHeight w:val="674"/>
        </w:trPr>
        <w:tc>
          <w:tcPr>
            <w:tcW w:w="9640" w:type="dxa"/>
            <w:gridSpan w:val="2"/>
            <w:vAlign w:val="center"/>
          </w:tcPr>
          <w:sdt>
            <w:sdtPr>
              <w:rPr>
                <w:rStyle w:val="Style7"/>
              </w:rPr>
              <w:id w:val="18689016"/>
              <w:placeholder>
                <w:docPart w:val="475C0416FF994426A2E0C525D4E98AB2"/>
              </w:placeholder>
              <w:dropDownList>
                <w:listItem w:value="Choisissez un élément."/>
                <w:listItem w:displayText="1 - Commande Publique" w:value="1 - Commande Publique"/>
                <w:listItem w:displayText="2 - Urbanisme" w:value="2 - Urbanisme"/>
                <w:listItem w:displayText="3 - Domaine et Patrimoine" w:value="3 - Domaine et Patrimoine"/>
                <w:listItem w:displayText="4 - Fonction Publique" w:value="4 - Fonction Publique"/>
                <w:listItem w:displayText="5 - Institutions et Vie Politique" w:value="5 - Institutions et Vie Politique"/>
                <w:listItem w:displayText="6 - Libertés Publiques et Pouvoirs de Police" w:value="6 - Libertés Publiques et Pouvoirs de Police"/>
                <w:listItem w:displayText="7 - Finances Locales" w:value="7 - Finances Locales"/>
                <w:listItem w:displayText="8 - Domaines de compétences par thèmes" w:value="8 - Domaines de compétences par thèmes"/>
                <w:listItem w:displayText="9 - Autres domaines de compétences" w:value="9 - Autres domaines de compétences"/>
              </w:dropDownList>
            </w:sdtPr>
            <w:sdtEndPr>
              <w:rPr>
                <w:rStyle w:val="Style7"/>
              </w:rPr>
            </w:sdtEndPr>
            <w:sdtContent>
              <w:p w:rsidR="00D278EF" w:rsidRPr="001838C7" w:rsidRDefault="00B11410" w:rsidP="00D278EF">
                <w:pPr>
                  <w:ind w:left="356" w:hanging="356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Style7"/>
                  </w:rPr>
                  <w:t>7 - Finances Locales</w:t>
                </w:r>
              </w:p>
            </w:sdtContent>
          </w:sdt>
          <w:sdt>
            <w:sdtPr>
              <w:rPr>
                <w:rStyle w:val="Style8"/>
              </w:rPr>
              <w:id w:val="18689017"/>
              <w:placeholder>
                <w:docPart w:val="475C0416FF994426A2E0C525D4E98AB2"/>
              </w:placeholder>
              <w:dropDownList>
                <w:listItem w:value="Choisissez un élément."/>
                <w:listItem w:displayText="1.1 - Marchés Publics" w:value="1.1 - Marchés Publics"/>
                <w:listItem w:displayText="1.2 - Délégation de Service Public" w:value="1.2 - Délégation de Service Public"/>
                <w:listItem w:displayText="1.3 - Conventions de Mandat" w:value="1.3 - Conventions de Mandat"/>
                <w:listItem w:displayText="1.4 - Autres types de contrats" w:value="1.4 - Autres types de contrats"/>
                <w:listItem w:displayText="1.5 - Transactions / Protocole d'accord transactionnel" w:value="1.5 - Transactions / Protocole d'accord transactionnel"/>
                <w:listItem w:displayText="1.6 - Actes relatifs à la maîtrise d'oeuvre" w:value="1.6 - Actes relatifs à la maîtrise d'oeuvre"/>
                <w:listItem w:displayText="1.7 - Actes spéciaux et divers" w:value="1.7 - Actes spéciaux et divers"/>
                <w:listItem w:displayText="2.1 - Documents d'urbanisme" w:value="2.1 - Documents d'urbanisme"/>
                <w:listItem w:displayText="2.2 - Actes relatifs au droit d'occupation ou d'utilisation des sols" w:value="2.2 - Actes relatifs au droit d'occupation ou d'utilisation des sols"/>
                <w:listItem w:displayText="2.3 - Droit de Préemption Urbain" w:value="2.3 - Droit de Préemption Urbain"/>
                <w:listItem w:displayText="3.1 - Acquistions" w:value="3.1 - Acquistions"/>
                <w:listItem w:displayText="3.2 - Aliénations" w:value="3.2 - Aliénations"/>
                <w:listItem w:displayText="3.3 - Locations" w:value="3.3 - Locations"/>
                <w:listItem w:displayText="3.4 - Limites territoriales" w:value="3.4 - Limites territoriales"/>
                <w:listItem w:displayText="3.5 - Autres actes de gestion du domaine public" w:value="3.5 - Autres actes de gestion du domaine public"/>
                <w:listItem w:displayText="3.6 - Autres actes de gestion du domaine privé" w:value="3.6 - Autres actes de gestion du domaine privé"/>
                <w:listItem w:displayText="4.1 - Personnel titulaires et stagiaires de la Fonction Publique Territoriale (F.P.T.)" w:value="4.1 - Personnel titulaires et stagiaires de la Fonction Publique Territoriale (F.P.T.)"/>
                <w:listItem w:displayText="4.2 - Personnel contractuel" w:value="4.2 - Personnel contractuel"/>
                <w:listItem w:displayText="4.3 - Fonction publique hospitalière" w:value="4.3 - Fonction publique hospitalière"/>
                <w:listItem w:displayText="4.4 - Autres catégories de personnels" w:value="4.4 - Autres catégories de personnels"/>
                <w:listItem w:displayText="4.5 - Régime indemnitaire" w:value="4.5 - Régime indemnitaire"/>
                <w:listItem w:displayText="5.1 - Election exécutif" w:value="5.1 - Election exécutif"/>
                <w:listItem w:displayText="5.2 - Fonctionnement des Assemblées" w:value="5.2 - Fonctionnement des Assemblées"/>
                <w:listItem w:displayText="5.3 - Désignation de représentants" w:value="5.3 - Désignation de représentants"/>
                <w:listItem w:displayText="5.4 - Délégation de fonctions" w:value="5.4 - Délégation de fonctions"/>
                <w:listItem w:displayText="5.5 - Délégation de signature" w:value="5.5 - Délégation de signature"/>
                <w:listItem w:displayText="5.6 - Exercice des mandats locaux" w:value="5.6 - Exercice des mandats locaux"/>
                <w:listItem w:displayText="5.7 - Intercommunalité" w:value="5.7 - Intercommunalité"/>
                <w:listItem w:displayText="5.8 - Décision d'ester en justice" w:value="5.8 - Décision d'ester en justice"/>
                <w:listItem w:displayText="6.1 - Policie municipale" w:value="6.1 - Policie municipale"/>
                <w:listItem w:displayText="6.2 - Pouvoir du Président du Conseil Général" w:value="6.2 - Pouvoir du Président du Conseil Général"/>
                <w:listItem w:displayText="6.3 - Pouvoir du Président du Conseil Régional" w:value="6.3 - Pouvoir du Président du Conseil Régional"/>
                <w:listItem w:displayText="6.4 - Autres actes réglementaires" w:value="6.4 - Autres actes réglementaires"/>
                <w:listItem w:displayText="6.5 - Actes pris au nom de l'Etat et soumis au contrôle hiérarchique" w:value="6.5 - Actes pris au nom de l'Etat et soumis au contrôle hiérarchique"/>
                <w:listItem w:displayText="7.1 - Décisions budgétaires" w:value="7.1 - Décisions budgétaires"/>
                <w:listItem w:displayText="7.2 - Fiscalité" w:value="7.2 - Fiscalité"/>
                <w:listItem w:displayText="7.3 - Emprunts" w:value="7.3 - Emprunts"/>
                <w:listItem w:displayText="7.4 - Interventions économiques" w:value="7.4 - Interventions économiques"/>
                <w:listItem w:displayText="7.5 - Subventions" w:value="7.5 - Subventions"/>
                <w:listItem w:displayText="7.6 - Contributions budgétaires" w:value="7.6 - Contributions budgétaires"/>
                <w:listItem w:displayText="7.7 - Avances" w:value="7.7 - Avances"/>
                <w:listItem w:displayText="7.8 - Fonds de concours" w:value="7.8 - Fonds de concours"/>
                <w:listItem w:displayText="7.9 - Prise de participation (SEM,etc...)" w:value="7.9 - Prise de participation (SEM,etc...)"/>
                <w:listItem w:displayText="7.10 - Divers" w:value="7.10 - Divers"/>
                <w:listItem w:displayText="8.1 - Enseignement" w:value="8.1 - Enseignement"/>
                <w:listItem w:displayText="8.2 - Aide sociale" w:value="8.2 - Aide sociale"/>
                <w:listItem w:displayText="8.3 - Voirie" w:value="8.3 - Voirie"/>
                <w:listItem w:displayText="8.4 - Aménagement du territoire" w:value="8.4 - Aménagement du territoire"/>
                <w:listItem w:displayText="8.5 - Politique de la Ville-Habitat-Logement" w:value="8.5 - Politique de la Ville-Habitat-Logement"/>
                <w:listItem w:displayText="8.6 - Emploi-formation professionnelle" w:value="8.6 - Emploi-formation professionnelle"/>
                <w:listItem w:displayText="8.7 - Transports" w:value="8.7 - Transports"/>
                <w:listItem w:displayText="8.8 - Environnement" w:value="8.8 - Environnement"/>
                <w:listItem w:displayText="8.9 - Culture" w:value="8.9 - Culture"/>
                <w:listItem w:displayText="9.1 - Autres domaines de compétences des communes" w:value="9.1 - Autres domaines de compétences des communes"/>
                <w:listItem w:displayText="9.2 - Autres domaines de compétences des départements" w:value="9.2 - Autres domaines de compétences des départements"/>
                <w:listItem w:displayText="9.3 - Autres domaines de compétences des régions" w:value="9.3 - Autres domaines de compétences des régions"/>
                <w:listItem w:displayText="9.4 - Voeux et motions" w:value="9.4 - Voeux et motions"/>
              </w:dropDownList>
            </w:sdtPr>
            <w:sdtEndPr>
              <w:rPr>
                <w:rStyle w:val="Style8"/>
              </w:rPr>
            </w:sdtEndPr>
            <w:sdtContent>
              <w:p w:rsidR="00D278EF" w:rsidRPr="00970D0E" w:rsidRDefault="00B11410" w:rsidP="00D278E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Style8"/>
                  </w:rPr>
                  <w:t>7.2 - Fiscalité</w:t>
                </w:r>
              </w:p>
            </w:sdtContent>
          </w:sdt>
          <w:p w:rsidR="00D278EF" w:rsidRPr="003346E0" w:rsidRDefault="00D278EF" w:rsidP="00727EF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727EF8" w:rsidRPr="00E41260" w:rsidRDefault="0019330A" w:rsidP="00B11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30A">
              <w:rPr>
                <w:rFonts w:ascii="Arial" w:hAnsi="Arial" w:cs="Arial"/>
                <w:b/>
                <w:sz w:val="20"/>
                <w:szCs w:val="20"/>
                <w:u w:val="single"/>
              </w:rPr>
              <w:t>Objet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CC7A99" w:rsidRPr="00CC7A99">
              <w:rPr>
                <w:rFonts w:ascii="Arial" w:hAnsi="Arial" w:cs="Arial"/>
                <w:b/>
                <w:sz w:val="19"/>
                <w:szCs w:val="19"/>
              </w:rPr>
              <w:t>Fiscalité - Vote des taux 2022</w:t>
            </w:r>
            <w:r w:rsidR="00B11410">
              <w:rPr>
                <w:rFonts w:ascii="Arial" w:hAnsi="Arial" w:cs="Arial"/>
                <w:b/>
                <w:sz w:val="19"/>
                <w:szCs w:val="19"/>
              </w:rPr>
              <w:t xml:space="preserve"> – </w:t>
            </w:r>
            <w:r w:rsidR="00B11410" w:rsidRPr="00B11410">
              <w:rPr>
                <w:rFonts w:ascii="Arial" w:hAnsi="Arial" w:cs="Arial"/>
                <w:b/>
                <w:sz w:val="20"/>
                <w:szCs w:val="20"/>
              </w:rPr>
              <w:t>Nouveau pacte fiscal</w:t>
            </w:r>
            <w:r w:rsidR="00B11410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="00B11410" w:rsidRPr="00B11410">
              <w:rPr>
                <w:rFonts w:ascii="Arial" w:hAnsi="Arial" w:cs="Arial"/>
                <w:b/>
                <w:sz w:val="20"/>
                <w:szCs w:val="20"/>
              </w:rPr>
              <w:t xml:space="preserve"> Fiscalité additionnelle</w:t>
            </w:r>
          </w:p>
        </w:tc>
      </w:tr>
    </w:tbl>
    <w:p w:rsidR="000D79B6" w:rsidRDefault="000D79B6" w:rsidP="000D79B6">
      <w:pPr>
        <w:ind w:right="-851"/>
        <w:jc w:val="both"/>
        <w:rPr>
          <w:rFonts w:ascii="Arial" w:hAnsi="Arial" w:cs="Arial"/>
          <w:sz w:val="20"/>
        </w:rPr>
      </w:pPr>
    </w:p>
    <w:tbl>
      <w:tblPr>
        <w:tblW w:w="10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0D79B6" w:rsidTr="00AC2E7E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0D79B6" w:rsidTr="00AC2E7E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79B6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0D79B6" w:rsidTr="00AC2E7E">
        <w:trPr>
          <w:trHeight w:val="242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CONDE-EN-NORMANDIE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Xavier ANCKAERT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Pascal DALIGAULT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Nathalie BOUILLARD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Catherine CAILLY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CAILLY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Pascal DALIGAULT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Sylvain DELANGE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Manuel MACHADO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Valérie DESQUESNE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ELISABETH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Najat LEMERAY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Valérie DESQUESNE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0D79B6" w:rsidTr="00AC2E7E">
        <w:trPr>
          <w:trHeight w:val="19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 VILLETTE</w:t>
            </w:r>
          </w:p>
        </w:tc>
      </w:tr>
      <w:tr w:rsidR="000D79B6" w:rsidTr="00AC2E7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Daniel BREARD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Arnaud BREARD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0D79B6" w:rsidTr="00AC2E7E">
        <w:trPr>
          <w:trHeight w:val="6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PERIGNY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Jean-Christophe MEUNIER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0D79B6" w:rsidRPr="00E13320" w:rsidRDefault="000D79B6" w:rsidP="000D79B6">
      <w:pPr>
        <w:rPr>
          <w:sz w:val="2"/>
          <w:szCs w:val="2"/>
        </w:rPr>
      </w:pPr>
    </w:p>
    <w:p w:rsidR="000D79B6" w:rsidRDefault="000D79B6" w:rsidP="000D79B6">
      <w:r>
        <w:br w:type="page"/>
      </w:r>
    </w:p>
    <w:tbl>
      <w:tblPr>
        <w:tblW w:w="10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0D79B6" w:rsidTr="00AC2E7E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0D79B6" w:rsidTr="00AC2E7E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79B6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0D79B6" w:rsidTr="00AC2E7E">
        <w:trPr>
          <w:trHeight w:val="11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PONTECOULANT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Jean-Pierre MOURICE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D79B6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0D79B6" w:rsidTr="00AC2E7E">
        <w:trPr>
          <w:trHeight w:val="12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SAINT-DENIS-DE-MERE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Manuel MACHADO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0D79B6" w:rsidTr="00AC2E7E">
        <w:trPr>
          <w:trHeight w:val="143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TERRES-DE-DRUANCE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TURMEL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rPr>
                <w:sz w:val="20"/>
                <w:szCs w:val="20"/>
              </w:rPr>
            </w:pPr>
          </w:p>
        </w:tc>
      </w:tr>
      <w:tr w:rsidR="000D79B6" w:rsidTr="00AC2E7E">
        <w:trPr>
          <w:trHeight w:val="153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BEAUMESNIL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PORQUET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rPr>
                <w:sz w:val="20"/>
                <w:szCs w:val="20"/>
              </w:rPr>
            </w:pPr>
          </w:p>
        </w:tc>
      </w:tr>
      <w:tr w:rsidR="000D79B6" w:rsidTr="00AC2E7E">
        <w:trPr>
          <w:trHeight w:val="164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CAMPAGNOLLES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Catherine GOURNEY LECONTE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0D79B6" w:rsidTr="00AC2E7E">
        <w:trPr>
          <w:trHeight w:val="261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LANDELLES-ET-COUPIGNY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Denis JOUAULT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0D79B6" w:rsidTr="00AC2E7E">
        <w:trPr>
          <w:trHeight w:val="23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LE MESNIL-ROBERT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Jean-Claude RUAULT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0D79B6" w:rsidTr="00AC2E7E">
        <w:trPr>
          <w:trHeight w:val="24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NOUES-DE-SIENNE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Coraline BRISON- VALOGNES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Olivier JEANNEAU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Colette JOUAULT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Bernadette LEROY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Georges RAVENEL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0D79B6" w:rsidTr="00AC2E7E">
        <w:trPr>
          <w:trHeight w:val="186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PONT-BELLANGER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Christian MARIETTE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Martine TREMPU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rPr>
                <w:sz w:val="20"/>
                <w:szCs w:val="20"/>
              </w:rPr>
            </w:pPr>
          </w:p>
        </w:tc>
      </w:tr>
      <w:tr w:rsidR="000D79B6" w:rsidTr="00AC2E7E">
        <w:trPr>
          <w:trHeight w:val="212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SAINT-AUBIN-DES-BOIS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Maurice ANNE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0D79B6" w:rsidTr="00AC2E7E">
        <w:trPr>
          <w:trHeight w:val="221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SAINTE-MARIE-OUTRE-L'EAU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GARNIER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D79B6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sz w:val="20"/>
                <w:szCs w:val="20"/>
              </w:rPr>
            </w:pPr>
          </w:p>
        </w:tc>
      </w:tr>
      <w:tr w:rsidR="000D79B6" w:rsidTr="00AC2E7E">
        <w:trPr>
          <w:trHeight w:val="9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SOULEUVRE-EN-BOCAGE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Annick ALLAIN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Alain DECLOMESNIL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DELIQUAIRE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Didier DUCHEMIN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Régis DELIQUAIRE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GUILLAUMIN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Sandrine SAMSON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Francis HERMON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Marie-Line LEVALLOIS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Annick ALLAIN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Eric MARTIN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Natacha MASSIEU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Sandrine SAMSON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Cyndi THOMAS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</w:tbl>
    <w:p w:rsidR="000D79B6" w:rsidRDefault="000D79B6" w:rsidP="000D79B6">
      <w:pPr>
        <w:rPr>
          <w:sz w:val="8"/>
          <w:szCs w:val="8"/>
        </w:rPr>
      </w:pPr>
    </w:p>
    <w:p w:rsidR="000D79B6" w:rsidRPr="00F11D18" w:rsidRDefault="000D79B6" w:rsidP="000D79B6">
      <w:pPr>
        <w:rPr>
          <w:sz w:val="4"/>
          <w:szCs w:val="4"/>
        </w:rPr>
      </w:pPr>
    </w:p>
    <w:tbl>
      <w:tblPr>
        <w:tblW w:w="10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0D79B6" w:rsidTr="00AC2E7E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0D79B6" w:rsidTr="00AC2E7E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79B6" w:rsidTr="00AC2E7E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0D79B6" w:rsidTr="00AC2E7E">
        <w:trPr>
          <w:trHeight w:val="23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VALDALLIERE</w:t>
            </w:r>
          </w:p>
        </w:tc>
      </w:tr>
      <w:tr w:rsidR="000D79B6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Jean-Paul ANGENEAU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Frédéric BROGNIART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Jean-Paul ANGENEAU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Caroline CHANU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Marie-Françoise DAUPRAT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FAUCON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Brigitte MENNIER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D79B6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Sabrina SCOLA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0D79B6" w:rsidTr="00AC2E7E">
        <w:trPr>
          <w:trHeight w:val="23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VIRE NORMANDIE</w:t>
            </w:r>
          </w:p>
        </w:tc>
      </w:tr>
      <w:tr w:rsidR="000D79B6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ANDREU SABATER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Marie-Noëlle BALLE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D79B6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Lucien BAZIN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Marie-Ange CORDIER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Serge COUASNON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Nicole DESMOTTES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Sylvie GELEZ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Corentin GOETHALS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Pr="002E64BE" w:rsidRDefault="000D79B6" w:rsidP="00AC2E7E">
            <w:pPr>
              <w:ind w:hanging="140"/>
              <w:jc w:val="right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2E64BE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Mme Marie-Ange CORDIER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MADELAINE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MALOISEL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Pascal MARTIN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Pr="00E765F4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765F4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Serge COUASNON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Gérard MARY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Marie-Odile MOREL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Valérie OLLIVIER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PICOT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Pr="00E765F4" w:rsidRDefault="000D79B6" w:rsidP="00AC2E7E">
            <w:pPr>
              <w:ind w:hanging="140"/>
              <w:jc w:val="right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765F4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Marc ANDREU SABATER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Jane PIGAULT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D79B6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Annie ROSSI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238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Guy VELANY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D79B6" w:rsidTr="00AC2E7E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B6" w:rsidRDefault="000D79B6" w:rsidP="00AC2E7E">
            <w:pPr>
              <w:rPr>
                <w:sz w:val="20"/>
                <w:szCs w:val="20"/>
              </w:rPr>
            </w:pPr>
          </w:p>
        </w:tc>
      </w:tr>
      <w:tr w:rsidR="000D79B6" w:rsidTr="00AC2E7E">
        <w:trPr>
          <w:trHeight w:val="202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0D79B6" w:rsidTr="00AC2E7E">
        <w:trPr>
          <w:trHeight w:val="22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Membres en exercice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0D79B6" w:rsidTr="00AC2E7E">
        <w:trPr>
          <w:trHeight w:val="213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conseillers présents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0D79B6" w:rsidTr="00AC2E7E">
        <w:trPr>
          <w:trHeight w:val="1737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Quorum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En raison de la période de crise sanitaire liée à la pandémie de la COVID-19,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 quorum est fixé à un tiers des membres en exercice présents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V de l'article 10 de la Loi n°2021-1465 du 10 novembre 2021)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0D79B6" w:rsidTr="00AC2E7E">
        <w:trPr>
          <w:trHeight w:val="26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Nombre de votants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(conseillers présents + pouvoirs*)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 raison de la période de crise sanitaire liée à la pandémie de la COVID-19, et jusqu'à la fin de l'état d'urgence sanitaire,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 conseiller peut-être porteur de deux pouvoirs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V de l'article 10 de la Loi n°2021-1465 du 10 novembre 2021) 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79B6" w:rsidRDefault="000D79B6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</w:tbl>
    <w:p w:rsidR="000D79B6" w:rsidRDefault="000D79B6" w:rsidP="000D79B6">
      <w:pPr>
        <w:ind w:right="-851"/>
        <w:jc w:val="both"/>
        <w:rPr>
          <w:rFonts w:ascii="Arial" w:hAnsi="Arial" w:cs="Arial"/>
          <w:sz w:val="20"/>
        </w:rPr>
      </w:pPr>
    </w:p>
    <w:p w:rsidR="00137065" w:rsidRPr="00B11410" w:rsidRDefault="00137065" w:rsidP="001B0BDC">
      <w:pPr>
        <w:ind w:right="-851"/>
        <w:jc w:val="both"/>
        <w:rPr>
          <w:rFonts w:ascii="Arial" w:hAnsi="Arial" w:cs="Arial"/>
          <w:sz w:val="12"/>
          <w:szCs w:val="12"/>
        </w:rPr>
      </w:pPr>
    </w:p>
    <w:p w:rsidR="00014AE9" w:rsidRPr="00F60A16" w:rsidRDefault="00E7566C" w:rsidP="001B0BDC">
      <w:pPr>
        <w:ind w:right="-851"/>
        <w:jc w:val="both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18689018"/>
          <w:placeholder>
            <w:docPart w:val="A8577DECCF5746DCBF40BC73AA333F33"/>
          </w:placeholder>
          <w:dropDownList>
            <w:listItem w:value="Choisissez un élément."/>
            <w:listItem w:displayText="M. Marc ANDREU SABATER, Président" w:value="M. Marc ANDREU SABATER, Président"/>
            <w:listItem w:displayText="M. Marc GUILLAUMIN" w:value="M. Marc GUILLAUMIN"/>
            <w:listItem w:displayText="Mme Valérie DESQUESNE" w:value="Mme Valérie DESQUESNE"/>
            <w:listItem w:displayText="M. Georges RAVENEL" w:value="M. Georges RAVENEL"/>
            <w:listItem w:displayText="Mme Catherine GOURNEY LECONTE" w:value="Mme Catherine GOURNEY LECONTE"/>
            <w:listItem w:displayText="M. Jean TURMEL" w:value="M. Jean TURMEL"/>
            <w:listItem w:displayText="Mme Nicole DESMOTTES" w:value="Mme Nicole DESMOTTES"/>
            <w:listItem w:displayText="M. Frédéric BROGNIART" w:value="M. Frédéric BROGNIART"/>
            <w:listItem w:displayText="M. Alain DECLOMESNIL" w:value="M. Alain DECLOMESNIL"/>
            <w:listItem w:displayText="M. Gilles FAUCON" w:value="M. Gilles FAUCON"/>
            <w:listItem w:displayText="Mme Annie ROSSI" w:value="Mme Annie ROSSI"/>
            <w:listItem w:displayText="M. Lucien BAZIN" w:value="M. Lucien BAZIN"/>
            <w:listItem w:displayText="M. Gérard MARY" w:value="M. Gérard MARY"/>
            <w:listItem w:displayText="M. Régis DELIQUAIRE" w:value="M. Régis DELIQUAIRE"/>
            <w:listItem w:displayText="Mme Coraline BRISON-VALOGNES" w:value="Mme Coraline BRISON-VALOGNES"/>
            <w:listItem w:displayText="M. Jean-Paul ANGENEAU" w:value="M. Jean-Paul ANGENEAU"/>
            <w:listItem w:displayText="M. Jean ELISABETH" w:value="M. Jean ELISABETH"/>
            <w:listItem w:displayText="M. Guy VELANY" w:value="M. Guy VELANY"/>
          </w:dropDownList>
        </w:sdtPr>
        <w:sdtEndPr/>
        <w:sdtContent>
          <w:r w:rsidR="00CC7A99">
            <w:rPr>
              <w:rFonts w:ascii="Arial" w:hAnsi="Arial" w:cs="Arial"/>
              <w:b/>
              <w:sz w:val="20"/>
            </w:rPr>
            <w:t>Mme Annie ROSSI</w:t>
          </w:r>
        </w:sdtContent>
      </w:sdt>
      <w:r w:rsidR="00535176">
        <w:rPr>
          <w:rFonts w:ascii="Arial" w:hAnsi="Arial" w:cs="Arial"/>
          <w:b/>
          <w:sz w:val="20"/>
        </w:rPr>
        <w:t xml:space="preserve"> </w:t>
      </w:r>
      <w:r w:rsidR="00014AE9" w:rsidRPr="00F60A16">
        <w:rPr>
          <w:rFonts w:ascii="Arial" w:hAnsi="Arial" w:cs="Arial"/>
          <w:b/>
          <w:sz w:val="20"/>
        </w:rPr>
        <w:t>donne lecture du rapport suivant :</w:t>
      </w:r>
    </w:p>
    <w:p w:rsidR="00014AE9" w:rsidRPr="00B23183" w:rsidRDefault="00014AE9" w:rsidP="00B261C6">
      <w:pPr>
        <w:ind w:right="-851" w:firstLine="708"/>
        <w:jc w:val="both"/>
        <w:rPr>
          <w:rFonts w:ascii="Arial" w:hAnsi="Arial" w:cs="Arial"/>
          <w:sz w:val="20"/>
          <w:szCs w:val="20"/>
        </w:rPr>
      </w:pPr>
    </w:p>
    <w:p w:rsidR="00014AE9" w:rsidRDefault="00014AE9" w:rsidP="001B0BDC">
      <w:pPr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Chers collègues,</w:t>
      </w:r>
    </w:p>
    <w:p w:rsidR="00014AE9" w:rsidRPr="00B11410" w:rsidRDefault="00014AE9" w:rsidP="001B0BDC">
      <w:pPr>
        <w:ind w:right="-290"/>
        <w:jc w:val="both"/>
        <w:rPr>
          <w:rFonts w:ascii="Arial" w:hAnsi="Arial" w:cs="Arial"/>
          <w:sz w:val="12"/>
          <w:szCs w:val="12"/>
        </w:rPr>
      </w:pPr>
    </w:p>
    <w:p w:rsidR="00CC7A99" w:rsidRDefault="00CC7A99" w:rsidP="00CC7A99">
      <w:pPr>
        <w:pStyle w:val="Textebrut"/>
        <w:jc w:val="both"/>
        <w:rPr>
          <w:rFonts w:ascii="Arial" w:hAnsi="Arial" w:cs="Arial"/>
          <w:sz w:val="20"/>
          <w:szCs w:val="20"/>
        </w:rPr>
      </w:pPr>
      <w:r w:rsidRPr="00702EF9">
        <w:rPr>
          <w:rFonts w:ascii="Arial" w:hAnsi="Arial" w:cs="Arial"/>
          <w:sz w:val="20"/>
          <w:szCs w:val="20"/>
        </w:rPr>
        <w:t>Suivant le nouveau pacte fiscal présenté lors du débat d’orientations budgétaires 2022</w:t>
      </w:r>
      <w:r>
        <w:rPr>
          <w:rFonts w:ascii="Arial" w:hAnsi="Arial" w:cs="Arial"/>
          <w:sz w:val="20"/>
          <w:szCs w:val="20"/>
        </w:rPr>
        <w:t>, l</w:t>
      </w:r>
      <w:r w:rsidRPr="00311457">
        <w:rPr>
          <w:rFonts w:ascii="Arial" w:hAnsi="Arial" w:cs="Arial"/>
          <w:sz w:val="20"/>
          <w:szCs w:val="20"/>
        </w:rPr>
        <w:t xml:space="preserve">a mise en place d'une fiscalité </w:t>
      </w:r>
      <w:r>
        <w:rPr>
          <w:rFonts w:ascii="Arial" w:hAnsi="Arial" w:cs="Arial"/>
          <w:sz w:val="20"/>
          <w:szCs w:val="20"/>
        </w:rPr>
        <w:t>additionnelle dont</w:t>
      </w:r>
      <w:r w:rsidRPr="00311457">
        <w:rPr>
          <w:rFonts w:ascii="Arial" w:hAnsi="Arial" w:cs="Arial"/>
          <w:sz w:val="20"/>
          <w:szCs w:val="20"/>
        </w:rPr>
        <w:t xml:space="preserve"> le pro</w:t>
      </w:r>
      <w:r>
        <w:rPr>
          <w:rFonts w:ascii="Arial" w:hAnsi="Arial" w:cs="Arial"/>
          <w:sz w:val="20"/>
          <w:szCs w:val="20"/>
        </w:rPr>
        <w:t>duit collecté a pour objectifs </w:t>
      </w:r>
      <w:r w:rsidRPr="00311457">
        <w:rPr>
          <w:rFonts w:ascii="Arial" w:hAnsi="Arial" w:cs="Arial"/>
          <w:sz w:val="20"/>
          <w:szCs w:val="20"/>
        </w:rPr>
        <w:t xml:space="preserve">de favoriser le développement de notre territoire par la réhabilitation de l'habitat ancien privé. </w:t>
      </w:r>
    </w:p>
    <w:p w:rsidR="00CC7A99" w:rsidRDefault="00CC7A99" w:rsidP="00CC7A99">
      <w:pPr>
        <w:pStyle w:val="Textebrut"/>
        <w:spacing w:before="60"/>
        <w:jc w:val="both"/>
        <w:rPr>
          <w:rFonts w:ascii="Arial" w:hAnsi="Arial" w:cs="Arial"/>
          <w:sz w:val="20"/>
          <w:szCs w:val="20"/>
        </w:rPr>
      </w:pPr>
      <w:r w:rsidRPr="00311457">
        <w:rPr>
          <w:rFonts w:ascii="Arial" w:hAnsi="Arial" w:cs="Arial"/>
          <w:sz w:val="20"/>
          <w:szCs w:val="20"/>
        </w:rPr>
        <w:t>Cette politique s'adresse aux propriétaires occupants et/ou aux propriétaires bailleurs. Une offre de services (ingénierie, aide au montage de dossiers, aides</w:t>
      </w:r>
      <w:r>
        <w:rPr>
          <w:rFonts w:ascii="Arial" w:hAnsi="Arial" w:cs="Arial"/>
          <w:sz w:val="20"/>
          <w:szCs w:val="20"/>
        </w:rPr>
        <w:t xml:space="preserve"> </w:t>
      </w:r>
      <w:r w:rsidRPr="00311457">
        <w:rPr>
          <w:rFonts w:ascii="Arial" w:hAnsi="Arial" w:cs="Arial"/>
          <w:sz w:val="20"/>
          <w:szCs w:val="20"/>
        </w:rPr>
        <w:t>financières...) en appui d'une Opération Programmé</w:t>
      </w:r>
      <w:r>
        <w:rPr>
          <w:rFonts w:ascii="Arial" w:hAnsi="Arial" w:cs="Arial"/>
          <w:sz w:val="20"/>
          <w:szCs w:val="20"/>
        </w:rPr>
        <w:t xml:space="preserve">e d'Amélioration de l'Habitat </w:t>
      </w:r>
      <w:r w:rsidRPr="00311457">
        <w:rPr>
          <w:rFonts w:ascii="Arial" w:hAnsi="Arial" w:cs="Arial"/>
          <w:sz w:val="20"/>
          <w:szCs w:val="20"/>
        </w:rPr>
        <w:t>(OPAH) sera contractualisée entre l'Etat, l'ANAH et l'Intercom de la Vire au Noireau, pour une durée de 3 à 5</w:t>
      </w:r>
      <w:r>
        <w:rPr>
          <w:rFonts w:ascii="Arial" w:hAnsi="Arial" w:cs="Arial"/>
          <w:sz w:val="20"/>
          <w:szCs w:val="20"/>
        </w:rPr>
        <w:t xml:space="preserve"> </w:t>
      </w:r>
      <w:r w:rsidRPr="00311457">
        <w:rPr>
          <w:rFonts w:ascii="Arial" w:hAnsi="Arial" w:cs="Arial"/>
          <w:sz w:val="20"/>
          <w:szCs w:val="20"/>
        </w:rPr>
        <w:t xml:space="preserve">ans. </w:t>
      </w:r>
    </w:p>
    <w:p w:rsidR="00CC7A99" w:rsidRDefault="00CC7A99" w:rsidP="00CC7A99">
      <w:pPr>
        <w:pStyle w:val="Textebrut"/>
        <w:spacing w:before="60"/>
        <w:jc w:val="both"/>
        <w:rPr>
          <w:rFonts w:ascii="Arial" w:hAnsi="Arial" w:cs="Arial"/>
          <w:sz w:val="20"/>
          <w:szCs w:val="20"/>
        </w:rPr>
      </w:pPr>
      <w:r w:rsidRPr="00311457">
        <w:rPr>
          <w:rFonts w:ascii="Arial" w:hAnsi="Arial" w:cs="Arial"/>
          <w:sz w:val="20"/>
          <w:szCs w:val="20"/>
        </w:rPr>
        <w:t xml:space="preserve">Cette convention devra exposer le diagnostic, les objectifs qualitatifs et quantitatifs, le programme local d'actions et les engagements financiers de chacun des signataires.  </w:t>
      </w:r>
    </w:p>
    <w:p w:rsidR="00CC7A99" w:rsidRDefault="00CC7A99" w:rsidP="00CC7A99">
      <w:pPr>
        <w:pStyle w:val="Textebrut"/>
        <w:spacing w:before="60"/>
        <w:jc w:val="both"/>
        <w:rPr>
          <w:rFonts w:ascii="Arial" w:hAnsi="Arial" w:cs="Arial"/>
          <w:sz w:val="20"/>
          <w:szCs w:val="20"/>
        </w:rPr>
      </w:pPr>
      <w:r w:rsidRPr="00311457">
        <w:rPr>
          <w:rFonts w:ascii="Arial" w:hAnsi="Arial" w:cs="Arial"/>
          <w:sz w:val="20"/>
          <w:szCs w:val="20"/>
        </w:rPr>
        <w:t xml:space="preserve">Dès 2022, une étude pré-opérationnelle sera menée à l'échelle intercommunale (hors Vire Normandie en cours d'OPAH) afin de lancer cette politique dans les meilleurs délais. </w:t>
      </w:r>
    </w:p>
    <w:p w:rsidR="00CC7A99" w:rsidRPr="00C969D6" w:rsidRDefault="00CC7A99" w:rsidP="00CC7A99">
      <w:pPr>
        <w:pStyle w:val="Textebrut"/>
        <w:jc w:val="both"/>
        <w:rPr>
          <w:rFonts w:ascii="Arial" w:hAnsi="Arial" w:cs="Arial"/>
          <w:sz w:val="12"/>
          <w:szCs w:val="12"/>
        </w:rPr>
      </w:pPr>
    </w:p>
    <w:p w:rsidR="00CC7A99" w:rsidRPr="0043484E" w:rsidRDefault="00CC7A99" w:rsidP="00CC7A99">
      <w:pPr>
        <w:pStyle w:val="Textebrut"/>
        <w:jc w:val="both"/>
        <w:rPr>
          <w:rFonts w:ascii="Arial" w:hAnsi="Arial" w:cs="Arial"/>
          <w:b/>
          <w:sz w:val="20"/>
          <w:szCs w:val="20"/>
        </w:rPr>
      </w:pPr>
      <w:r w:rsidRPr="0043484E">
        <w:rPr>
          <w:rFonts w:ascii="Arial" w:hAnsi="Arial" w:cs="Arial"/>
          <w:b/>
          <w:sz w:val="20"/>
          <w:szCs w:val="20"/>
        </w:rPr>
        <w:t>Ainsi suivant les avis favorables de la commission « Finances, Moyens Généraux et Personnel » réunie le 16 mars 2022 et du Bureau communautaire réuni le 21 mars 2022, il y a lieu de délibérer et voter les taux additionnels suivants pour l’année 2022 :</w:t>
      </w:r>
    </w:p>
    <w:p w:rsidR="00CC7A99" w:rsidRPr="00702EF9" w:rsidRDefault="00CC7A99" w:rsidP="00CC7A99">
      <w:pPr>
        <w:pStyle w:val="Paragraphedeliste"/>
        <w:numPr>
          <w:ilvl w:val="0"/>
          <w:numId w:val="14"/>
        </w:numPr>
        <w:spacing w:before="60" w:after="160" w:line="259" w:lineRule="auto"/>
        <w:jc w:val="both"/>
        <w:rPr>
          <w:rFonts w:ascii="Arial" w:hAnsi="Arial" w:cs="Arial"/>
          <w:sz w:val="20"/>
          <w:szCs w:val="20"/>
        </w:rPr>
      </w:pPr>
      <w:r w:rsidRPr="00702EF9">
        <w:rPr>
          <w:rFonts w:ascii="Arial" w:hAnsi="Arial" w:cs="Arial"/>
          <w:sz w:val="20"/>
          <w:szCs w:val="20"/>
        </w:rPr>
        <w:t>Taxe sur le Foncier Bâti : 0.8</w:t>
      </w:r>
      <w:r>
        <w:rPr>
          <w:rFonts w:ascii="Arial" w:hAnsi="Arial" w:cs="Arial"/>
          <w:sz w:val="20"/>
          <w:szCs w:val="20"/>
        </w:rPr>
        <w:t>5</w:t>
      </w:r>
      <w:r w:rsidRPr="00702EF9">
        <w:rPr>
          <w:rFonts w:ascii="Arial" w:hAnsi="Arial" w:cs="Arial"/>
          <w:sz w:val="20"/>
          <w:szCs w:val="20"/>
        </w:rPr>
        <w:t xml:space="preserve"> %</w:t>
      </w:r>
    </w:p>
    <w:p w:rsidR="00CC7A99" w:rsidRDefault="00CC7A99" w:rsidP="00CC7A99">
      <w:pPr>
        <w:pStyle w:val="Paragraphedeliste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702EF9">
        <w:rPr>
          <w:rFonts w:ascii="Arial" w:hAnsi="Arial" w:cs="Arial"/>
          <w:sz w:val="20"/>
          <w:szCs w:val="20"/>
        </w:rPr>
        <w:t>Taxe sur le Foncier non Bâti :  0.</w:t>
      </w:r>
      <w:r>
        <w:rPr>
          <w:rFonts w:ascii="Arial" w:hAnsi="Arial" w:cs="Arial"/>
          <w:sz w:val="20"/>
          <w:szCs w:val="20"/>
        </w:rPr>
        <w:t>84</w:t>
      </w:r>
      <w:r w:rsidRPr="00702EF9">
        <w:rPr>
          <w:rFonts w:ascii="Arial" w:hAnsi="Arial" w:cs="Arial"/>
          <w:sz w:val="20"/>
          <w:szCs w:val="20"/>
        </w:rPr>
        <w:t xml:space="preserve"> % 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0707" w:rsidTr="00B11410">
        <w:tc>
          <w:tcPr>
            <w:tcW w:w="9060" w:type="dxa"/>
            <w:shd w:val="clear" w:color="auto" w:fill="CCFFCC"/>
          </w:tcPr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40707" w:rsidRPr="00B40707" w:rsidRDefault="00B40707" w:rsidP="00B40707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D79B6" w:rsidRPr="003346E0" w:rsidRDefault="000D79B6" w:rsidP="000D79B6">
      <w:pPr>
        <w:ind w:right="-2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0D79B6" w:rsidTr="00AC2E7E">
        <w:tc>
          <w:tcPr>
            <w:tcW w:w="9210" w:type="dxa"/>
            <w:gridSpan w:val="6"/>
          </w:tcPr>
          <w:p w:rsidR="000D79B6" w:rsidRDefault="000D79B6" w:rsidP="00AC2E7E">
            <w:pPr>
              <w:ind w:right="-2"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0D79B6" w:rsidRPr="003346E0" w:rsidTr="00AC2E7E">
        <w:tc>
          <w:tcPr>
            <w:tcW w:w="9210" w:type="dxa"/>
            <w:gridSpan w:val="6"/>
          </w:tcPr>
          <w:p w:rsidR="000D79B6" w:rsidRPr="003346E0" w:rsidRDefault="000D79B6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D79B6" w:rsidTr="00AC2E7E">
        <w:tc>
          <w:tcPr>
            <w:tcW w:w="1535" w:type="dxa"/>
          </w:tcPr>
          <w:p w:rsidR="000D79B6" w:rsidRDefault="000D79B6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0D79B6" w:rsidRPr="009719AB" w:rsidRDefault="000D79B6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535" w:type="dxa"/>
          </w:tcPr>
          <w:p w:rsidR="000D79B6" w:rsidRDefault="000D79B6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0D79B6" w:rsidRPr="009719AB" w:rsidRDefault="000D79B6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35" w:type="dxa"/>
          </w:tcPr>
          <w:p w:rsidR="000D79B6" w:rsidRDefault="000D79B6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0D79B6" w:rsidRPr="009719AB" w:rsidRDefault="000D79B6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D79B6" w:rsidRPr="003346E0" w:rsidTr="00AC2E7E">
        <w:tc>
          <w:tcPr>
            <w:tcW w:w="9210" w:type="dxa"/>
            <w:gridSpan w:val="6"/>
          </w:tcPr>
          <w:p w:rsidR="000D79B6" w:rsidRPr="003346E0" w:rsidRDefault="000D79B6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D79B6" w:rsidTr="00AC2E7E">
        <w:tc>
          <w:tcPr>
            <w:tcW w:w="9210" w:type="dxa"/>
            <w:gridSpan w:val="6"/>
          </w:tcPr>
          <w:p w:rsidR="000D79B6" w:rsidRPr="009719AB" w:rsidRDefault="000D79B6" w:rsidP="000D79B6">
            <w:pPr>
              <w:tabs>
                <w:tab w:val="left" w:pos="2977"/>
              </w:tabs>
              <w:ind w:right="-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eACocher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7566C">
              <w:rPr>
                <w:rFonts w:ascii="Arial" w:hAnsi="Arial" w:cs="Arial"/>
                <w:b/>
                <w:sz w:val="20"/>
                <w:szCs w:val="20"/>
              </w:rPr>
            </w:r>
            <w:r w:rsidR="00E756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7566C">
              <w:rPr>
                <w:rFonts w:ascii="Arial" w:hAnsi="Arial" w:cs="Arial"/>
                <w:b/>
                <w:sz w:val="20"/>
                <w:szCs w:val="20"/>
              </w:rPr>
            </w:r>
            <w:r w:rsidR="00E756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7566C">
              <w:rPr>
                <w:rFonts w:ascii="Arial" w:hAnsi="Arial" w:cs="Arial"/>
                <w:b/>
                <w:sz w:val="20"/>
                <w:szCs w:val="20"/>
              </w:rPr>
            </w:r>
            <w:r w:rsidR="00E756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0D79B6" w:rsidRPr="00A7575A" w:rsidRDefault="000D79B6" w:rsidP="000D79B6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1F349C" w:rsidRDefault="00ED0A6C" w:rsidP="001F349C">
      <w:pPr>
        <w:pStyle w:val="Corpsdetexte2"/>
        <w:rPr>
          <w:rFonts w:cs="Arial"/>
        </w:rPr>
      </w:pPr>
      <w:r w:rsidRPr="002950E1">
        <w:rPr>
          <w:rFonts w:cs="Arial"/>
        </w:rPr>
        <w:t xml:space="preserve">Arrêté en séance les jour, mois et an </w:t>
      </w:r>
      <w:r w:rsidR="001F349C">
        <w:rPr>
          <w:rFonts w:cs="Arial"/>
        </w:rPr>
        <w:t>susdits</w:t>
      </w:r>
      <w:r w:rsidRPr="002950E1">
        <w:rPr>
          <w:rFonts w:cs="Arial"/>
        </w:rPr>
        <w:t xml:space="preserve"> </w:t>
      </w:r>
    </w:p>
    <w:p w:rsidR="00ED0A6C" w:rsidRPr="002950E1" w:rsidRDefault="001F349C" w:rsidP="001F349C">
      <w:pPr>
        <w:pStyle w:val="Corpsdetexte2"/>
        <w:rPr>
          <w:rFonts w:cs="Arial"/>
        </w:rPr>
      </w:pPr>
      <w:r>
        <w:rPr>
          <w:rFonts w:cs="Arial"/>
        </w:rPr>
        <w:t>A</w:t>
      </w:r>
      <w:r w:rsidR="00ED0A6C" w:rsidRPr="002950E1">
        <w:rPr>
          <w:rFonts w:cs="Arial"/>
        </w:rPr>
        <w:t xml:space="preserve">u registre </w:t>
      </w:r>
      <w:r>
        <w:rPr>
          <w:rFonts w:cs="Arial"/>
        </w:rPr>
        <w:t>suivent les signatures</w:t>
      </w:r>
      <w:r w:rsidR="00ED0A6C" w:rsidRPr="002950E1">
        <w:rPr>
          <w:rFonts w:cs="Arial"/>
        </w:rPr>
        <w:t>.</w:t>
      </w:r>
    </w:p>
    <w:p w:rsidR="00ED0A6C" w:rsidRPr="002950E1" w:rsidRDefault="00ED0A6C" w:rsidP="00ED0A6C">
      <w:pPr>
        <w:pStyle w:val="Corpsdetexte2"/>
        <w:rPr>
          <w:rFonts w:cs="Arial"/>
        </w:rPr>
      </w:pPr>
    </w:p>
    <w:p w:rsidR="00ED0A6C" w:rsidRDefault="00ED0A6C" w:rsidP="00ED0A6C">
      <w:pPr>
        <w:pStyle w:val="Corpsdetexte2"/>
        <w:ind w:firstLine="2835"/>
        <w:rPr>
          <w:rFonts w:cs="Arial"/>
        </w:rPr>
      </w:pPr>
      <w:r w:rsidRPr="002950E1">
        <w:rPr>
          <w:rFonts w:cs="Arial"/>
        </w:rPr>
        <w:t>Le Président,</w:t>
      </w:r>
    </w:p>
    <w:p w:rsidR="00137065" w:rsidRDefault="00ED0A6C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  <w:r w:rsidRPr="009719AB">
        <w:rPr>
          <w:rFonts w:ascii="Arial" w:hAnsi="Arial" w:cs="Arial"/>
          <w:sz w:val="20"/>
          <w:szCs w:val="20"/>
        </w:rPr>
        <w:t>M. Marc ANDREU SABATER</w:t>
      </w:r>
    </w:p>
    <w:p w:rsidR="003346E0" w:rsidRDefault="003346E0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</w:p>
    <w:p w:rsidR="003346E0" w:rsidRPr="003346E0" w:rsidRDefault="003346E0" w:rsidP="00ED0A6C">
      <w:pPr>
        <w:ind w:right="-290" w:firstLine="2835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3346E0">
        <w:rPr>
          <w:rFonts w:ascii="Arial" w:hAnsi="Arial" w:cs="Arial"/>
          <w:color w:val="FFFFFF" w:themeColor="background1"/>
          <w:sz w:val="20"/>
          <w:szCs w:val="20"/>
        </w:rPr>
        <w:t>#signature#</w:t>
      </w:r>
    </w:p>
    <w:sectPr w:rsidR="003346E0" w:rsidRPr="003346E0" w:rsidSect="00FC7859">
      <w:headerReference w:type="default" r:id="rId12"/>
      <w:footerReference w:type="default" r:id="rId13"/>
      <w:pgSz w:w="11906" w:h="16838"/>
      <w:pgMar w:top="567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3BB" w:rsidRDefault="001D33BB">
      <w:r>
        <w:separator/>
      </w:r>
    </w:p>
  </w:endnote>
  <w:endnote w:type="continuationSeparator" w:id="0">
    <w:p w:rsidR="001D33BB" w:rsidRDefault="001D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Default="002E39EA" w:rsidP="002E39EA">
    <w:pPr>
      <w:pStyle w:val="Pieddepage"/>
      <w:ind w:left="-1418"/>
      <w:jc w:val="right"/>
    </w:pPr>
    <w:r w:rsidRPr="00C92FCD">
      <w:rPr>
        <w:noProof/>
      </w:rPr>
      <w:drawing>
        <wp:anchor distT="0" distB="0" distL="114300" distR="114300" simplePos="0" relativeHeight="251658752" behindDoc="1" locked="0" layoutInCell="1" allowOverlap="1" wp14:anchorId="53238AEB" wp14:editId="032FA3E0">
          <wp:simplePos x="0" y="0"/>
          <wp:positionH relativeFrom="column">
            <wp:posOffset>-887730</wp:posOffset>
          </wp:positionH>
          <wp:positionV relativeFrom="paragraph">
            <wp:posOffset>-1745615</wp:posOffset>
          </wp:positionV>
          <wp:extent cx="7556500" cy="233390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4" t="51250" r="9341" b="389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33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A16">
      <w:t xml:space="preserve">Page </w:t>
    </w:r>
    <w:r w:rsidR="00115D40">
      <w:rPr>
        <w:b/>
      </w:rPr>
      <w:fldChar w:fldCharType="begin"/>
    </w:r>
    <w:r w:rsidR="00F60A16">
      <w:rPr>
        <w:b/>
      </w:rPr>
      <w:instrText>PAGE</w:instrText>
    </w:r>
    <w:r w:rsidR="00115D40">
      <w:rPr>
        <w:b/>
      </w:rPr>
      <w:fldChar w:fldCharType="separate"/>
    </w:r>
    <w:r w:rsidR="00E7566C">
      <w:rPr>
        <w:b/>
        <w:noProof/>
      </w:rPr>
      <w:t>1</w:t>
    </w:r>
    <w:r w:rsidR="00115D40">
      <w:rPr>
        <w:b/>
      </w:rPr>
      <w:fldChar w:fldCharType="end"/>
    </w:r>
    <w:r w:rsidR="00F60A16">
      <w:t xml:space="preserve"> sur </w:t>
    </w:r>
    <w:r w:rsidR="00115D40">
      <w:rPr>
        <w:b/>
      </w:rPr>
      <w:fldChar w:fldCharType="begin"/>
    </w:r>
    <w:r w:rsidR="00F60A16">
      <w:rPr>
        <w:b/>
      </w:rPr>
      <w:instrText>NUMPAGES</w:instrText>
    </w:r>
    <w:r w:rsidR="00115D40">
      <w:rPr>
        <w:b/>
      </w:rPr>
      <w:fldChar w:fldCharType="separate"/>
    </w:r>
    <w:r w:rsidR="00E7566C">
      <w:rPr>
        <w:b/>
        <w:noProof/>
      </w:rPr>
      <w:t>4</w:t>
    </w:r>
    <w:r w:rsidR="00115D40">
      <w:rPr>
        <w:b/>
      </w:rPr>
      <w:fldChar w:fldCharType="end"/>
    </w:r>
  </w:p>
  <w:p w:rsidR="00F60A16" w:rsidRDefault="00F60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3BB" w:rsidRDefault="001D33BB">
      <w:r>
        <w:separator/>
      </w:r>
    </w:p>
  </w:footnote>
  <w:footnote w:type="continuationSeparator" w:id="0">
    <w:p w:rsidR="001D33BB" w:rsidRDefault="001D3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Pr="00FC7859" w:rsidRDefault="00F60A16" w:rsidP="0012414F">
    <w:pPr>
      <w:pStyle w:val="En-tte"/>
      <w:tabs>
        <w:tab w:val="clear" w:pos="9072"/>
      </w:tabs>
      <w:spacing w:before="120"/>
      <w:ind w:right="-2"/>
      <w:jc w:val="right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</w:rPr>
      <w:t xml:space="preserve">        </w:t>
    </w:r>
    <w:r w:rsidR="00FC7859" w:rsidRPr="00FC7859">
      <w:rPr>
        <w:rFonts w:ascii="Arial" w:hAnsi="Arial" w:cs="Arial"/>
        <w:b/>
        <w:sz w:val="32"/>
        <w:szCs w:val="32"/>
      </w:rPr>
      <w:t>D202</w:t>
    </w:r>
    <w:r w:rsidR="00295C6E">
      <w:rPr>
        <w:rFonts w:ascii="Arial" w:hAnsi="Arial" w:cs="Arial"/>
        <w:b/>
        <w:sz w:val="32"/>
        <w:szCs w:val="32"/>
      </w:rPr>
      <w:t>2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F56497">
      <w:rPr>
        <w:rFonts w:ascii="Arial" w:hAnsi="Arial" w:cs="Arial"/>
        <w:b/>
        <w:sz w:val="32"/>
        <w:szCs w:val="32"/>
      </w:rPr>
      <w:t>3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F56497">
      <w:rPr>
        <w:rFonts w:ascii="Arial" w:hAnsi="Arial" w:cs="Arial"/>
        <w:b/>
        <w:sz w:val="32"/>
        <w:szCs w:val="32"/>
      </w:rPr>
      <w:t>3</w:t>
    </w:r>
    <w:r w:rsidR="00623911">
      <w:rPr>
        <w:rFonts w:ascii="Arial" w:hAnsi="Arial" w:cs="Arial"/>
        <w:b/>
        <w:sz w:val="32"/>
        <w:szCs w:val="32"/>
      </w:rPr>
      <w:t>-</w:t>
    </w:r>
    <w:r w:rsidR="00CC7A99">
      <w:rPr>
        <w:rFonts w:ascii="Arial" w:hAnsi="Arial" w:cs="Arial"/>
        <w:b/>
        <w:sz w:val="32"/>
        <w:szCs w:val="32"/>
      </w:rPr>
      <w:t>6</w:t>
    </w:r>
    <w:r w:rsidR="00B11410">
      <w:rPr>
        <w:rFonts w:ascii="Arial" w:hAnsi="Arial" w:cs="Arial"/>
        <w:b/>
        <w:sz w:val="32"/>
        <w:szCs w:val="32"/>
      </w:rPr>
      <w:t>c</w:t>
    </w:r>
  </w:p>
  <w:p w:rsidR="002370A4" w:rsidRPr="002370A4" w:rsidRDefault="002370A4" w:rsidP="00A455C8">
    <w:pPr>
      <w:pStyle w:val="En-tte"/>
      <w:tabs>
        <w:tab w:val="clear" w:pos="9072"/>
      </w:tabs>
      <w:ind w:right="-2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D5C"/>
    <w:multiLevelType w:val="hybridMultilevel"/>
    <w:tmpl w:val="6E8E996A"/>
    <w:lvl w:ilvl="0" w:tplc="76CCD8D2">
      <w:start w:val="13"/>
      <w:numFmt w:val="upperLetter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25844"/>
    <w:multiLevelType w:val="hybridMultilevel"/>
    <w:tmpl w:val="62C81738"/>
    <w:lvl w:ilvl="0" w:tplc="51D48B88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F0E086D"/>
    <w:multiLevelType w:val="hybridMultilevel"/>
    <w:tmpl w:val="E654D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51E7"/>
    <w:multiLevelType w:val="hybridMultilevel"/>
    <w:tmpl w:val="AAAE414A"/>
    <w:lvl w:ilvl="0" w:tplc="8C22796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1DED"/>
    <w:multiLevelType w:val="hybridMultilevel"/>
    <w:tmpl w:val="45F0554E"/>
    <w:lvl w:ilvl="0" w:tplc="D0084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A4480"/>
    <w:multiLevelType w:val="hybridMultilevel"/>
    <w:tmpl w:val="D4487BD2"/>
    <w:lvl w:ilvl="0" w:tplc="D174E6B2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54D37B5"/>
    <w:multiLevelType w:val="hybridMultilevel"/>
    <w:tmpl w:val="2C865882"/>
    <w:lvl w:ilvl="0" w:tplc="1518BDD6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6641114"/>
    <w:multiLevelType w:val="hybridMultilevel"/>
    <w:tmpl w:val="BE8A6AA8"/>
    <w:lvl w:ilvl="0" w:tplc="9FA4F7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D33C3"/>
    <w:multiLevelType w:val="hybridMultilevel"/>
    <w:tmpl w:val="BF20CD2C"/>
    <w:lvl w:ilvl="0" w:tplc="308262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3339B"/>
    <w:multiLevelType w:val="hybridMultilevel"/>
    <w:tmpl w:val="4A2E1BDA"/>
    <w:lvl w:ilvl="0" w:tplc="34783D36"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17CF2"/>
    <w:multiLevelType w:val="hybridMultilevel"/>
    <w:tmpl w:val="39E22700"/>
    <w:lvl w:ilvl="0" w:tplc="CDAA8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B680C"/>
    <w:multiLevelType w:val="hybridMultilevel"/>
    <w:tmpl w:val="A6CED35E"/>
    <w:lvl w:ilvl="0" w:tplc="837246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A15F1"/>
    <w:multiLevelType w:val="hybridMultilevel"/>
    <w:tmpl w:val="1ADA6C86"/>
    <w:lvl w:ilvl="0" w:tplc="09FEBB46">
      <w:start w:val="8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3" w15:restartNumberingAfterBreak="0">
    <w:nsid w:val="6BF20351"/>
    <w:multiLevelType w:val="hybridMultilevel"/>
    <w:tmpl w:val="A608EF4C"/>
    <w:lvl w:ilvl="0" w:tplc="4EEAE5AC">
      <w:start w:val="13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6C9F52FC"/>
    <w:multiLevelType w:val="hybridMultilevel"/>
    <w:tmpl w:val="508458DE"/>
    <w:lvl w:ilvl="0" w:tplc="1B8048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4"/>
  </w:num>
  <w:num w:numId="5">
    <w:abstractNumId w:val="13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BB"/>
    <w:rsid w:val="00000047"/>
    <w:rsid w:val="000069D1"/>
    <w:rsid w:val="000113F0"/>
    <w:rsid w:val="00014AE9"/>
    <w:rsid w:val="00020BB2"/>
    <w:rsid w:val="000301AA"/>
    <w:rsid w:val="00042171"/>
    <w:rsid w:val="00051BE8"/>
    <w:rsid w:val="000615C1"/>
    <w:rsid w:val="000712F5"/>
    <w:rsid w:val="00075C01"/>
    <w:rsid w:val="0009452E"/>
    <w:rsid w:val="000A2430"/>
    <w:rsid w:val="000B3330"/>
    <w:rsid w:val="000D2225"/>
    <w:rsid w:val="000D79B6"/>
    <w:rsid w:val="000E4D17"/>
    <w:rsid w:val="000E55D6"/>
    <w:rsid w:val="000F7A01"/>
    <w:rsid w:val="0010478D"/>
    <w:rsid w:val="00115D40"/>
    <w:rsid w:val="0012414F"/>
    <w:rsid w:val="00137065"/>
    <w:rsid w:val="00146D52"/>
    <w:rsid w:val="00155A2F"/>
    <w:rsid w:val="00164B18"/>
    <w:rsid w:val="00176E51"/>
    <w:rsid w:val="00191B6C"/>
    <w:rsid w:val="0019330A"/>
    <w:rsid w:val="001A4372"/>
    <w:rsid w:val="001B0BDC"/>
    <w:rsid w:val="001C0CCD"/>
    <w:rsid w:val="001D33BB"/>
    <w:rsid w:val="001D4B6D"/>
    <w:rsid w:val="001F2C04"/>
    <w:rsid w:val="001F349C"/>
    <w:rsid w:val="00217E51"/>
    <w:rsid w:val="00226FED"/>
    <w:rsid w:val="00227617"/>
    <w:rsid w:val="00234F8D"/>
    <w:rsid w:val="002370A4"/>
    <w:rsid w:val="0024400D"/>
    <w:rsid w:val="002564C8"/>
    <w:rsid w:val="00257E59"/>
    <w:rsid w:val="002663D9"/>
    <w:rsid w:val="00271404"/>
    <w:rsid w:val="00276BA2"/>
    <w:rsid w:val="002806A5"/>
    <w:rsid w:val="00295C6E"/>
    <w:rsid w:val="002A0DE7"/>
    <w:rsid w:val="002A5256"/>
    <w:rsid w:val="002B10E0"/>
    <w:rsid w:val="002B1CEA"/>
    <w:rsid w:val="002B28AF"/>
    <w:rsid w:val="002C6D1E"/>
    <w:rsid w:val="002C774D"/>
    <w:rsid w:val="002D1F8F"/>
    <w:rsid w:val="002D6475"/>
    <w:rsid w:val="002D6B50"/>
    <w:rsid w:val="002E39EA"/>
    <w:rsid w:val="002E3E1D"/>
    <w:rsid w:val="002F1E77"/>
    <w:rsid w:val="002F61D3"/>
    <w:rsid w:val="00304D92"/>
    <w:rsid w:val="003249C7"/>
    <w:rsid w:val="0033247E"/>
    <w:rsid w:val="003346E0"/>
    <w:rsid w:val="003376D2"/>
    <w:rsid w:val="00344471"/>
    <w:rsid w:val="003648AD"/>
    <w:rsid w:val="003649FC"/>
    <w:rsid w:val="0037690D"/>
    <w:rsid w:val="00380EAC"/>
    <w:rsid w:val="0039293F"/>
    <w:rsid w:val="003B1CFC"/>
    <w:rsid w:val="003B5633"/>
    <w:rsid w:val="003B6F71"/>
    <w:rsid w:val="003C63A0"/>
    <w:rsid w:val="003F5836"/>
    <w:rsid w:val="00420E19"/>
    <w:rsid w:val="00441A1D"/>
    <w:rsid w:val="00457D4D"/>
    <w:rsid w:val="00463551"/>
    <w:rsid w:val="00482BB8"/>
    <w:rsid w:val="00493728"/>
    <w:rsid w:val="004937FD"/>
    <w:rsid w:val="00494ED3"/>
    <w:rsid w:val="004A0EF8"/>
    <w:rsid w:val="004A5E9A"/>
    <w:rsid w:val="004D6BEA"/>
    <w:rsid w:val="004E516B"/>
    <w:rsid w:val="004F52C3"/>
    <w:rsid w:val="004F547A"/>
    <w:rsid w:val="00500AF5"/>
    <w:rsid w:val="00512011"/>
    <w:rsid w:val="00513810"/>
    <w:rsid w:val="0051491E"/>
    <w:rsid w:val="00533114"/>
    <w:rsid w:val="00535176"/>
    <w:rsid w:val="005463E1"/>
    <w:rsid w:val="005469E2"/>
    <w:rsid w:val="0055795E"/>
    <w:rsid w:val="00575981"/>
    <w:rsid w:val="005A00A9"/>
    <w:rsid w:val="005B5B58"/>
    <w:rsid w:val="005E0B9D"/>
    <w:rsid w:val="005E2719"/>
    <w:rsid w:val="005F17AA"/>
    <w:rsid w:val="005F6239"/>
    <w:rsid w:val="006021E9"/>
    <w:rsid w:val="00613B14"/>
    <w:rsid w:val="00616B05"/>
    <w:rsid w:val="00623911"/>
    <w:rsid w:val="00670463"/>
    <w:rsid w:val="006924A1"/>
    <w:rsid w:val="00693435"/>
    <w:rsid w:val="006A21E0"/>
    <w:rsid w:val="006B11CF"/>
    <w:rsid w:val="006D525D"/>
    <w:rsid w:val="006D6EAC"/>
    <w:rsid w:val="006F4AF8"/>
    <w:rsid w:val="006F4F60"/>
    <w:rsid w:val="006F65BC"/>
    <w:rsid w:val="00702654"/>
    <w:rsid w:val="00707A03"/>
    <w:rsid w:val="0071741E"/>
    <w:rsid w:val="00717B34"/>
    <w:rsid w:val="00727EF8"/>
    <w:rsid w:val="00743191"/>
    <w:rsid w:val="00746941"/>
    <w:rsid w:val="007602A6"/>
    <w:rsid w:val="00773742"/>
    <w:rsid w:val="00780A76"/>
    <w:rsid w:val="0078747B"/>
    <w:rsid w:val="007A33C2"/>
    <w:rsid w:val="007A4BED"/>
    <w:rsid w:val="007A6D9A"/>
    <w:rsid w:val="007C19FB"/>
    <w:rsid w:val="007C4EB6"/>
    <w:rsid w:val="007D6281"/>
    <w:rsid w:val="007E16BC"/>
    <w:rsid w:val="007E345D"/>
    <w:rsid w:val="007F3396"/>
    <w:rsid w:val="00807CF6"/>
    <w:rsid w:val="00813573"/>
    <w:rsid w:val="00831D40"/>
    <w:rsid w:val="008406CD"/>
    <w:rsid w:val="00866207"/>
    <w:rsid w:val="00874A12"/>
    <w:rsid w:val="0088325C"/>
    <w:rsid w:val="00884B78"/>
    <w:rsid w:val="00893CB7"/>
    <w:rsid w:val="008A35EE"/>
    <w:rsid w:val="008A6CED"/>
    <w:rsid w:val="008A7FFE"/>
    <w:rsid w:val="008C7AB6"/>
    <w:rsid w:val="008E6DEC"/>
    <w:rsid w:val="008F4D99"/>
    <w:rsid w:val="00915F7A"/>
    <w:rsid w:val="00935CDA"/>
    <w:rsid w:val="00936ACA"/>
    <w:rsid w:val="00944801"/>
    <w:rsid w:val="009532EF"/>
    <w:rsid w:val="00954CA2"/>
    <w:rsid w:val="0096036C"/>
    <w:rsid w:val="00962CC0"/>
    <w:rsid w:val="00970D0E"/>
    <w:rsid w:val="00981E41"/>
    <w:rsid w:val="00986176"/>
    <w:rsid w:val="009A1C0B"/>
    <w:rsid w:val="009B5243"/>
    <w:rsid w:val="009D7D21"/>
    <w:rsid w:val="009F00B8"/>
    <w:rsid w:val="009F66FC"/>
    <w:rsid w:val="00A31CDC"/>
    <w:rsid w:val="00A36BEA"/>
    <w:rsid w:val="00A455C8"/>
    <w:rsid w:val="00A47828"/>
    <w:rsid w:val="00A60F52"/>
    <w:rsid w:val="00A652E1"/>
    <w:rsid w:val="00A7575A"/>
    <w:rsid w:val="00A765AE"/>
    <w:rsid w:val="00A77F42"/>
    <w:rsid w:val="00AA11EF"/>
    <w:rsid w:val="00AA4221"/>
    <w:rsid w:val="00AD37DB"/>
    <w:rsid w:val="00AD4FBA"/>
    <w:rsid w:val="00B068A9"/>
    <w:rsid w:val="00B11410"/>
    <w:rsid w:val="00B15644"/>
    <w:rsid w:val="00B23183"/>
    <w:rsid w:val="00B261C6"/>
    <w:rsid w:val="00B40707"/>
    <w:rsid w:val="00B44302"/>
    <w:rsid w:val="00B500C1"/>
    <w:rsid w:val="00B54F8B"/>
    <w:rsid w:val="00B60A02"/>
    <w:rsid w:val="00B766A1"/>
    <w:rsid w:val="00B94C70"/>
    <w:rsid w:val="00BA71CF"/>
    <w:rsid w:val="00BD6BEB"/>
    <w:rsid w:val="00BE5750"/>
    <w:rsid w:val="00BF6119"/>
    <w:rsid w:val="00BF7C40"/>
    <w:rsid w:val="00C00961"/>
    <w:rsid w:val="00C022A5"/>
    <w:rsid w:val="00C026C4"/>
    <w:rsid w:val="00C03255"/>
    <w:rsid w:val="00C23BEE"/>
    <w:rsid w:val="00C50B2E"/>
    <w:rsid w:val="00C82CBC"/>
    <w:rsid w:val="00C86D0E"/>
    <w:rsid w:val="00C92897"/>
    <w:rsid w:val="00C92A4B"/>
    <w:rsid w:val="00CA7EE5"/>
    <w:rsid w:val="00CB1694"/>
    <w:rsid w:val="00CC7A99"/>
    <w:rsid w:val="00CD2858"/>
    <w:rsid w:val="00CD626E"/>
    <w:rsid w:val="00CD6A5D"/>
    <w:rsid w:val="00CF36C7"/>
    <w:rsid w:val="00CF7739"/>
    <w:rsid w:val="00D07585"/>
    <w:rsid w:val="00D11455"/>
    <w:rsid w:val="00D11D8D"/>
    <w:rsid w:val="00D12824"/>
    <w:rsid w:val="00D249E2"/>
    <w:rsid w:val="00D278EF"/>
    <w:rsid w:val="00D40CEB"/>
    <w:rsid w:val="00D53DA2"/>
    <w:rsid w:val="00D56259"/>
    <w:rsid w:val="00D57D16"/>
    <w:rsid w:val="00D64356"/>
    <w:rsid w:val="00D83704"/>
    <w:rsid w:val="00D84A20"/>
    <w:rsid w:val="00D92B9F"/>
    <w:rsid w:val="00DA775F"/>
    <w:rsid w:val="00DB3A50"/>
    <w:rsid w:val="00DB4051"/>
    <w:rsid w:val="00DE0C2B"/>
    <w:rsid w:val="00DE3FAD"/>
    <w:rsid w:val="00DE42FD"/>
    <w:rsid w:val="00DE5F2F"/>
    <w:rsid w:val="00DF4242"/>
    <w:rsid w:val="00E24F93"/>
    <w:rsid w:val="00E26DFF"/>
    <w:rsid w:val="00E41260"/>
    <w:rsid w:val="00E42850"/>
    <w:rsid w:val="00E531C6"/>
    <w:rsid w:val="00E55921"/>
    <w:rsid w:val="00E7566C"/>
    <w:rsid w:val="00E7598B"/>
    <w:rsid w:val="00E8496E"/>
    <w:rsid w:val="00EA23E7"/>
    <w:rsid w:val="00ED0A6C"/>
    <w:rsid w:val="00F07718"/>
    <w:rsid w:val="00F207AC"/>
    <w:rsid w:val="00F24B0A"/>
    <w:rsid w:val="00F25616"/>
    <w:rsid w:val="00F464F7"/>
    <w:rsid w:val="00F53A91"/>
    <w:rsid w:val="00F56497"/>
    <w:rsid w:val="00F60A16"/>
    <w:rsid w:val="00F86E8D"/>
    <w:rsid w:val="00F97545"/>
    <w:rsid w:val="00FC13C1"/>
    <w:rsid w:val="00FC7859"/>
    <w:rsid w:val="00FD07A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3F4ECEE-94F4-4DF5-8363-9CB32D66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4D"/>
    <w:rPr>
      <w:sz w:val="24"/>
      <w:szCs w:val="24"/>
    </w:rPr>
  </w:style>
  <w:style w:type="paragraph" w:styleId="Titre1">
    <w:name w:val="heading 1"/>
    <w:basedOn w:val="Normal"/>
    <w:next w:val="Normal"/>
    <w:qFormat/>
    <w:rsid w:val="00457D4D"/>
    <w:pPr>
      <w:keepNext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qFormat/>
    <w:rsid w:val="00457D4D"/>
    <w:pPr>
      <w:keepNext/>
      <w:tabs>
        <w:tab w:val="left" w:pos="1276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57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457D4D"/>
    <w:pPr>
      <w:jc w:val="both"/>
    </w:pPr>
    <w:rPr>
      <w:rFonts w:ascii="Arial" w:hAnsi="Arial"/>
      <w:sz w:val="20"/>
      <w:szCs w:val="20"/>
    </w:rPr>
  </w:style>
  <w:style w:type="paragraph" w:styleId="Corpsdetexte">
    <w:name w:val="Body Text"/>
    <w:basedOn w:val="Normal"/>
    <w:semiHidden/>
    <w:rsid w:val="00457D4D"/>
    <w:rPr>
      <w:b/>
      <w:bCs/>
    </w:rPr>
  </w:style>
  <w:style w:type="paragraph" w:styleId="En-tte">
    <w:name w:val="header"/>
    <w:basedOn w:val="Normal"/>
    <w:semiHidden/>
    <w:rsid w:val="00457D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7D4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457D4D"/>
    <w:pPr>
      <w:ind w:left="-684"/>
      <w:jc w:val="both"/>
    </w:pPr>
  </w:style>
  <w:style w:type="paragraph" w:styleId="Retraitcorpsdetexte">
    <w:name w:val="Body Text Indent"/>
    <w:basedOn w:val="Normal"/>
    <w:semiHidden/>
    <w:rsid w:val="00457D4D"/>
    <w:pPr>
      <w:ind w:left="-684"/>
      <w:jc w:val="both"/>
    </w:pPr>
    <w:rPr>
      <w:rFonts w:ascii="Arial" w:hAnsi="Arial" w:cs="Arial"/>
      <w:sz w:val="20"/>
    </w:rPr>
  </w:style>
  <w:style w:type="paragraph" w:styleId="Paragraphedeliste">
    <w:name w:val="List Paragraph"/>
    <w:aliases w:val="fleche verte,lp1,Paragraphe de liste num,Paragraphe de liste 1,Listes,texte de base,Tab n1,Note bas"/>
    <w:basedOn w:val="Normal"/>
    <w:link w:val="ParagraphedelisteCar"/>
    <w:uiPriority w:val="34"/>
    <w:qFormat/>
    <w:rsid w:val="00BD6BE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D6BEB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7575A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75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02A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02A6"/>
    <w:rPr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602A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602A6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0A16"/>
    <w:rPr>
      <w:color w:val="808080"/>
    </w:rPr>
  </w:style>
  <w:style w:type="character" w:customStyle="1" w:styleId="Style1">
    <w:name w:val="Style1"/>
    <w:basedOn w:val="Policepardfaut"/>
    <w:uiPriority w:val="1"/>
    <w:rsid w:val="004937FD"/>
    <w:rPr>
      <w:color w:val="auto"/>
    </w:rPr>
  </w:style>
  <w:style w:type="character" w:customStyle="1" w:styleId="Style2">
    <w:name w:val="Style2"/>
    <w:basedOn w:val="Policepardfaut"/>
    <w:uiPriority w:val="1"/>
    <w:rsid w:val="004937FD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4937FD"/>
    <w:rPr>
      <w:rFonts w:ascii="Arial" w:hAnsi="Arial"/>
      <w:color w:val="auto"/>
      <w:sz w:val="20"/>
      <w:u w:val="single"/>
    </w:rPr>
  </w:style>
  <w:style w:type="character" w:customStyle="1" w:styleId="Style4">
    <w:name w:val="Style4"/>
    <w:basedOn w:val="Policepardfaut"/>
    <w:uiPriority w:val="1"/>
    <w:rsid w:val="004937FD"/>
    <w:rPr>
      <w:u w:val="none"/>
    </w:rPr>
  </w:style>
  <w:style w:type="character" w:customStyle="1" w:styleId="Style5">
    <w:name w:val="Style5"/>
    <w:basedOn w:val="Policepardfaut"/>
    <w:uiPriority w:val="1"/>
    <w:rsid w:val="004937FD"/>
    <w:rPr>
      <w:b/>
    </w:rPr>
  </w:style>
  <w:style w:type="character" w:customStyle="1" w:styleId="Style6">
    <w:name w:val="Style6"/>
    <w:basedOn w:val="Policepardfaut"/>
    <w:uiPriority w:val="1"/>
    <w:rsid w:val="004937FD"/>
    <w:rPr>
      <w:b/>
    </w:rPr>
  </w:style>
  <w:style w:type="character" w:customStyle="1" w:styleId="Style7">
    <w:name w:val="Style7"/>
    <w:basedOn w:val="Policepardfaut"/>
    <w:uiPriority w:val="1"/>
    <w:rsid w:val="004937FD"/>
    <w:rPr>
      <w:rFonts w:ascii="Arial" w:hAnsi="Arial"/>
      <w:b/>
      <w:color w:val="auto"/>
      <w:sz w:val="20"/>
    </w:rPr>
  </w:style>
  <w:style w:type="character" w:customStyle="1" w:styleId="Style8">
    <w:name w:val="Style8"/>
    <w:basedOn w:val="Policepardfaut"/>
    <w:uiPriority w:val="1"/>
    <w:rsid w:val="004937FD"/>
    <w:rPr>
      <w:rFonts w:ascii="Arial" w:hAnsi="Arial"/>
      <w:b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C86D0E"/>
    <w:rPr>
      <w:rFonts w:ascii="Arial" w:hAnsi="Arial"/>
    </w:rPr>
  </w:style>
  <w:style w:type="table" w:styleId="Grilledutableau">
    <w:name w:val="Table Grid"/>
    <w:basedOn w:val="TableauNormal"/>
    <w:uiPriority w:val="59"/>
    <w:rsid w:val="005A00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F65BC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aliases w:val="fleche verte Car,lp1 Car,Paragraphe de liste num Car,Paragraphe de liste 1 Car,Listes Car,texte de base Car,Tab n1 Car,Note bas Car"/>
    <w:link w:val="Paragraphedeliste"/>
    <w:uiPriority w:val="34"/>
    <w:rsid w:val="00CC7A99"/>
    <w:rPr>
      <w:rFonts w:ascii="Calibri" w:eastAsia="Calibri" w:hAnsi="Calibri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CC7A99"/>
    <w:rPr>
      <w:rFonts w:ascii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C7A9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irectionGenerale\Conseil\S&#233;ances\2022\3-31%2003%2022\2-Jour%20du%20CC\Mod&#232;le%20de%20D&#233;lib&#233;r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5C0416FF994426A2E0C525D4E98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9687D-F2C7-4BF8-97FA-7D468F8F020F}"/>
      </w:docPartPr>
      <w:docPartBody>
        <w:p w:rsidR="00993B2D" w:rsidRDefault="00993B2D">
          <w:pPr>
            <w:pStyle w:val="475C0416FF994426A2E0C525D4E98AB2"/>
          </w:pPr>
          <w:r w:rsidRPr="00CC32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8577DECCF5746DCBF40BC73AA333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2537F3-31FE-4377-A420-4A0A828D5E14}"/>
      </w:docPartPr>
      <w:docPartBody>
        <w:p w:rsidR="00993B2D" w:rsidRDefault="00993B2D">
          <w:pPr>
            <w:pStyle w:val="A8577DECCF5746DCBF40BC73AA333F33"/>
          </w:pPr>
          <w:r w:rsidRPr="00CC32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2D"/>
    <w:rsid w:val="0099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475C0416FF994426A2E0C525D4E98AB2">
    <w:name w:val="475C0416FF994426A2E0C525D4E98AB2"/>
  </w:style>
  <w:style w:type="paragraph" w:customStyle="1" w:styleId="A8577DECCF5746DCBF40BC73AA333F33">
    <w:name w:val="A8577DECCF5746DCBF40BC73AA333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EE5B7938157488658B5D810DC114C" ma:contentTypeVersion="0" ma:contentTypeDescription="Crée un document." ma:contentTypeScope="" ma:versionID="d31ee859edaa4c4ac6d26da3014a52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A249-E644-424E-A69B-0590F754109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FBF2A8-BA9B-4203-875E-2D2C089F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F1D155-2D0E-4DD0-B3DA-AFEF329AE9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39F02-9442-47F1-8886-F585E11A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Délibération</Template>
  <TotalTime>11</TotalTime>
  <Pages>4</Pages>
  <Words>1086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>communauté de communes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subject/>
  <dc:creator>Corinne Hedou</dc:creator>
  <cp:keywords/>
  <dc:description/>
  <cp:lastModifiedBy>Aline Hergault</cp:lastModifiedBy>
  <cp:revision>6</cp:revision>
  <cp:lastPrinted>2022-04-06T08:28:00Z</cp:lastPrinted>
  <dcterms:created xsi:type="dcterms:W3CDTF">2022-03-30T08:07:00Z</dcterms:created>
  <dcterms:modified xsi:type="dcterms:W3CDTF">2022-04-06T08:28:00Z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0x010100576EE5B7938157488658B5D810DC114C</vt:lpwstr>
  </property>
</Properties>
</file>